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F5A6" w14:textId="77777777" w:rsidR="007D4481" w:rsidRDefault="007D4481" w:rsidP="001E455E"/>
    <w:p w14:paraId="64CF149C" w14:textId="77777777" w:rsidR="007D4481" w:rsidRDefault="007D4481" w:rsidP="001E455E"/>
    <w:p w14:paraId="50BE0588" w14:textId="77777777" w:rsidR="007D4481" w:rsidRDefault="007D4481" w:rsidP="001E455E"/>
    <w:p w14:paraId="4EF01D02" w14:textId="77777777" w:rsidR="007D4481" w:rsidRDefault="007D4481" w:rsidP="001E455E"/>
    <w:p w14:paraId="43C27344" w14:textId="77777777" w:rsidR="007D4481" w:rsidRDefault="007D4481" w:rsidP="001E455E"/>
    <w:p w14:paraId="6ADDB234" w14:textId="77777777" w:rsidR="007D4481" w:rsidRDefault="007D4481" w:rsidP="001E455E"/>
    <w:p w14:paraId="14368AB1" w14:textId="77777777" w:rsidR="007D4481" w:rsidRDefault="007D4481" w:rsidP="001E455E"/>
    <w:p w14:paraId="0DAB133D" w14:textId="0E46959F" w:rsidR="001E455E" w:rsidRDefault="001E455E" w:rsidP="001E4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SIMPLIFICADO – EDITAL Nº 0</w:t>
      </w:r>
      <w:r w:rsidR="00BE4C7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/2025</w:t>
      </w:r>
    </w:p>
    <w:p w14:paraId="770DC7C6" w14:textId="40A95B5F" w:rsidR="001E455E" w:rsidRDefault="001E455E" w:rsidP="001E455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VEÍCULOS PESADOS COM CURSO CVE – UNIDADE CENTRAL</w:t>
      </w:r>
    </w:p>
    <w:p w14:paraId="66B5F51B" w14:textId="77777777" w:rsidR="001E455E" w:rsidRDefault="001E455E" w:rsidP="001E4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CLASSIFICAÇÃO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D890883" w14:textId="77777777" w:rsidR="001E455E" w:rsidRDefault="001E455E" w:rsidP="001E455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238" w:type="dxa"/>
        <w:tblInd w:w="-1029" w:type="dxa"/>
        <w:tblLook w:val="04A0" w:firstRow="1" w:lastRow="0" w:firstColumn="1" w:lastColumn="0" w:noHBand="0" w:noVBand="1"/>
      </w:tblPr>
      <w:tblGrid>
        <w:gridCol w:w="328"/>
        <w:gridCol w:w="2964"/>
        <w:gridCol w:w="2726"/>
        <w:gridCol w:w="1974"/>
        <w:gridCol w:w="2246"/>
      </w:tblGrid>
      <w:tr w:rsidR="001E455E" w14:paraId="704836CA" w14:textId="77777777" w:rsidTr="001E455E">
        <w:trPr>
          <w:trHeight w:val="39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8586" w14:textId="77777777" w:rsidR="001E455E" w:rsidRDefault="001E455E" w:rsidP="002355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#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29F0" w14:textId="77777777" w:rsidR="001E455E" w:rsidRDefault="001E455E" w:rsidP="00235525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NOME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C83C" w14:textId="77777777" w:rsidR="001E455E" w:rsidRDefault="001E455E" w:rsidP="00235525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CARGO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CF0" w14:textId="77777777" w:rsidR="001E455E" w:rsidRDefault="001E455E" w:rsidP="00235525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PONTUAÇÃO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E68C" w14:textId="77777777" w:rsidR="001E455E" w:rsidRDefault="001E455E" w:rsidP="00235525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DATA NASCIMENTO</w:t>
            </w:r>
          </w:p>
        </w:tc>
      </w:tr>
      <w:tr w:rsidR="001E455E" w14:paraId="20954137" w14:textId="77777777" w:rsidTr="001E455E">
        <w:trPr>
          <w:trHeight w:val="24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A7D" w14:textId="24E2865C" w:rsidR="001E455E" w:rsidRDefault="001E455E" w:rsidP="00235525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E7D" w14:textId="2F17E196" w:rsidR="001E455E" w:rsidRDefault="001E455E" w:rsidP="00235525">
            <w:pPr>
              <w:rPr>
                <w:rFonts w:ascii="Arial" w:hAnsi="Arial" w:cs="Arial"/>
                <w:bCs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lang w:eastAsia="pt-BR"/>
              </w:rPr>
              <w:t>Haly</w:t>
            </w:r>
            <w:proofErr w:type="spellEnd"/>
            <w:r>
              <w:rPr>
                <w:rFonts w:ascii="Arial" w:hAnsi="Arial" w:cs="Arial"/>
                <w:bCs/>
                <w:lang w:eastAsia="pt-BR"/>
              </w:rPr>
              <w:t xml:space="preserve"> Dias Camargo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A46" w14:textId="5DE4F57C" w:rsidR="001E455E" w:rsidRDefault="001E455E" w:rsidP="00235525">
            <w:pPr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Motorista Veículos Pesados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99B" w14:textId="3E135391" w:rsidR="001E455E" w:rsidRDefault="001E455E" w:rsidP="00235525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06 pontos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18C" w14:textId="5FBD50B3" w:rsidR="001E455E" w:rsidRDefault="001E455E" w:rsidP="00235525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08/08/1985</w:t>
            </w:r>
          </w:p>
        </w:tc>
      </w:tr>
    </w:tbl>
    <w:p w14:paraId="48B67994" w14:textId="77777777" w:rsidR="001E455E" w:rsidRDefault="001E455E" w:rsidP="001E455E">
      <w:pPr>
        <w:rPr>
          <w:rFonts w:ascii="Arial" w:hAnsi="Arial" w:cs="Arial"/>
          <w:sz w:val="24"/>
          <w:szCs w:val="24"/>
        </w:rPr>
      </w:pPr>
    </w:p>
    <w:p w14:paraId="709F8835" w14:textId="35BCBE6F" w:rsidR="001E455E" w:rsidRDefault="001E455E" w:rsidP="001E45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394B4C" w14:textId="77777777" w:rsidR="001E455E" w:rsidRDefault="001E455E" w:rsidP="001E455E">
      <w:pPr>
        <w:jc w:val="center"/>
        <w:rPr>
          <w:rFonts w:ascii="Arial" w:hAnsi="Arial" w:cs="Arial"/>
          <w:sz w:val="24"/>
          <w:szCs w:val="24"/>
        </w:rPr>
      </w:pPr>
    </w:p>
    <w:p w14:paraId="380A67C5" w14:textId="42489A8B" w:rsidR="001E455E" w:rsidRDefault="001E455E" w:rsidP="001E45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Prudente de Morais, </w:t>
      </w:r>
      <w:r w:rsidR="007D4481">
        <w:rPr>
          <w:rFonts w:ascii="Arial" w:hAnsi="Arial" w:cs="Arial"/>
          <w:sz w:val="24"/>
          <w:szCs w:val="24"/>
        </w:rPr>
        <w:t>03 de fevereiro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023BBD26" w14:textId="77777777" w:rsidR="001E455E" w:rsidRDefault="001E455E" w:rsidP="001E455E">
      <w:pPr>
        <w:jc w:val="center"/>
        <w:rPr>
          <w:rFonts w:ascii="Arial" w:hAnsi="Arial" w:cs="Arial"/>
          <w:sz w:val="24"/>
          <w:szCs w:val="24"/>
        </w:rPr>
      </w:pPr>
    </w:p>
    <w:p w14:paraId="48D40058" w14:textId="170EAF06" w:rsidR="001E455E" w:rsidRDefault="00B007D3" w:rsidP="001E45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Assinado</w:t>
      </w:r>
    </w:p>
    <w:p w14:paraId="081E09E4" w14:textId="77777777" w:rsidR="001E455E" w:rsidRDefault="001E455E" w:rsidP="001E45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Jocimar César Brandão</w:t>
      </w:r>
    </w:p>
    <w:p w14:paraId="036E12C0" w14:textId="77777777" w:rsidR="001E455E" w:rsidRDefault="001E455E" w:rsidP="001E45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14:paraId="30D1F597" w14:textId="77777777" w:rsidR="001E455E" w:rsidRDefault="001E455E" w:rsidP="001E455E">
      <w:pPr>
        <w:rPr>
          <w:rFonts w:ascii="Arial" w:hAnsi="Arial" w:cs="Arial"/>
          <w:sz w:val="24"/>
          <w:szCs w:val="24"/>
        </w:rPr>
      </w:pPr>
    </w:p>
    <w:p w14:paraId="01C77149" w14:textId="628ADCD0" w:rsidR="001E455E" w:rsidRDefault="00B007D3" w:rsidP="001E45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Original Assinado</w:t>
      </w:r>
    </w:p>
    <w:p w14:paraId="5B519F50" w14:textId="77777777" w:rsidR="001E455E" w:rsidRDefault="001E455E" w:rsidP="001E455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Emiliane</w:t>
      </w:r>
      <w:proofErr w:type="spellEnd"/>
      <w:r>
        <w:rPr>
          <w:rFonts w:ascii="Arial" w:hAnsi="Arial" w:cs="Arial"/>
          <w:sz w:val="24"/>
          <w:szCs w:val="24"/>
        </w:rPr>
        <w:t xml:space="preserve"> Alves França </w:t>
      </w:r>
    </w:p>
    <w:p w14:paraId="38FC40E5" w14:textId="76869918" w:rsidR="001E455E" w:rsidRDefault="001E455E" w:rsidP="001E45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</w:t>
      </w:r>
      <w:r w:rsidR="00BE4C7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Municipal de </w:t>
      </w:r>
      <w:r w:rsidR="00B007D3">
        <w:rPr>
          <w:rFonts w:ascii="Arial" w:hAnsi="Arial" w:cs="Arial"/>
          <w:sz w:val="24"/>
          <w:szCs w:val="24"/>
        </w:rPr>
        <w:t>Saúde</w:t>
      </w:r>
    </w:p>
    <w:p w14:paraId="40527106" w14:textId="77777777" w:rsidR="001E455E" w:rsidRDefault="001E455E" w:rsidP="001E45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C6D93C" w14:textId="77777777" w:rsidR="001E455E" w:rsidRDefault="001E455E" w:rsidP="001E455E"/>
    <w:p w14:paraId="28889569" w14:textId="77777777" w:rsidR="001E455E" w:rsidRPr="004C4E01" w:rsidRDefault="001E455E" w:rsidP="001E455E"/>
    <w:p w14:paraId="758DA8A0" w14:textId="77777777" w:rsidR="00DA29CC" w:rsidRDefault="00DA29CC"/>
    <w:sectPr w:rsidR="00DA29CC" w:rsidSect="001E45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DD6C0" w14:textId="77777777" w:rsidR="003455F9" w:rsidRDefault="003455F9">
      <w:pPr>
        <w:spacing w:after="0" w:line="240" w:lineRule="auto"/>
      </w:pPr>
      <w:r>
        <w:separator/>
      </w:r>
    </w:p>
  </w:endnote>
  <w:endnote w:type="continuationSeparator" w:id="0">
    <w:p w14:paraId="43611A5D" w14:textId="77777777" w:rsidR="003455F9" w:rsidRDefault="0034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86940" w14:textId="77777777" w:rsidR="003455F9" w:rsidRDefault="003455F9">
      <w:pPr>
        <w:spacing w:after="0" w:line="240" w:lineRule="auto"/>
      </w:pPr>
      <w:r>
        <w:separator/>
      </w:r>
    </w:p>
  </w:footnote>
  <w:footnote w:type="continuationSeparator" w:id="0">
    <w:p w14:paraId="61450A9E" w14:textId="77777777" w:rsidR="003455F9" w:rsidRDefault="0034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A2FB" w14:textId="77777777" w:rsidR="00440926" w:rsidRDefault="00000000" w:rsidP="00FA3380">
    <w:pPr>
      <w:pStyle w:val="Cabealho"/>
      <w:tabs>
        <w:tab w:val="clear" w:pos="4252"/>
        <w:tab w:val="clear" w:pos="8504"/>
        <w:tab w:val="center" w:pos="4111"/>
        <w:tab w:val="right" w:pos="8080"/>
        <w:tab w:val="left" w:pos="8222"/>
        <w:tab w:val="left" w:pos="8647"/>
      </w:tabs>
      <w:ind w:right="-115"/>
      <w:jc w:val="center"/>
      <w:rPr>
        <w:rFonts w:ascii="Arial Black" w:hAnsi="Arial Black"/>
        <w:b/>
        <w:sz w:val="26"/>
        <w:szCs w:val="26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372CCE3" wp14:editId="462B0ACA">
          <wp:simplePos x="0" y="0"/>
          <wp:positionH relativeFrom="leftMargin">
            <wp:posOffset>408940</wp:posOffset>
          </wp:positionH>
          <wp:positionV relativeFrom="paragraph">
            <wp:posOffset>-164465</wp:posOffset>
          </wp:positionV>
          <wp:extent cx="789305" cy="714375"/>
          <wp:effectExtent l="0" t="0" r="0" b="9525"/>
          <wp:wrapTight wrapText="bothSides">
            <wp:wrapPolygon edited="0">
              <wp:start x="19810" y="0"/>
              <wp:lineTo x="0" y="0"/>
              <wp:lineTo x="0" y="13824"/>
              <wp:lineTo x="1043" y="18432"/>
              <wp:lineTo x="6777" y="21312"/>
              <wp:lineTo x="7298" y="21312"/>
              <wp:lineTo x="14597" y="21312"/>
              <wp:lineTo x="15640" y="21312"/>
              <wp:lineTo x="20853" y="19008"/>
              <wp:lineTo x="20853" y="0"/>
              <wp:lineTo x="1981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93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sz w:val="26"/>
        <w:szCs w:val="26"/>
      </w:rPr>
      <w:t>PREFEITURA MUNICIPAL DE PRUDENTE DE MORAIS – MG</w:t>
    </w:r>
  </w:p>
  <w:p w14:paraId="03F135C1" w14:textId="77777777" w:rsidR="00440926" w:rsidRDefault="00000000" w:rsidP="00FA3380">
    <w:pPr>
      <w:pStyle w:val="Cabealho"/>
      <w:tabs>
        <w:tab w:val="clear" w:pos="4252"/>
      </w:tabs>
      <w:ind w:right="707"/>
      <w:jc w:val="center"/>
      <w:rPr>
        <w:sz w:val="19"/>
        <w:szCs w:val="19"/>
      </w:rPr>
    </w:pPr>
    <w:r>
      <w:rPr>
        <w:sz w:val="19"/>
        <w:szCs w:val="19"/>
      </w:rPr>
      <w:t xml:space="preserve">Rua Prefeito João Dias </w:t>
    </w:r>
    <w:proofErr w:type="spellStart"/>
    <w:r>
      <w:rPr>
        <w:sz w:val="19"/>
        <w:szCs w:val="19"/>
      </w:rPr>
      <w:t>Jeunnon</w:t>
    </w:r>
    <w:proofErr w:type="spellEnd"/>
    <w:r>
      <w:rPr>
        <w:sz w:val="19"/>
        <w:szCs w:val="19"/>
      </w:rPr>
      <w:t>, nº 56 - Centro - Prudente de Morais/MG</w:t>
    </w:r>
  </w:p>
  <w:p w14:paraId="57A7D3ED" w14:textId="77777777" w:rsidR="00440926" w:rsidRDefault="00000000" w:rsidP="00FA3380">
    <w:pPr>
      <w:pStyle w:val="Cabealho"/>
      <w:tabs>
        <w:tab w:val="clear" w:pos="4252"/>
      </w:tabs>
      <w:ind w:right="707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 xml:space="preserve">CEP: 35738-000 – </w:t>
    </w:r>
    <w:hyperlink r:id="rId2" w:history="1">
      <w:r>
        <w:rPr>
          <w:rStyle w:val="Hyperlink"/>
          <w:sz w:val="19"/>
          <w:szCs w:val="19"/>
          <w:lang w:val="en-US"/>
        </w:rPr>
        <w:t>contato@prudentedemorais.mg.gov.br</w:t>
      </w:r>
    </w:hyperlink>
  </w:p>
  <w:p w14:paraId="5C7A0862" w14:textId="77777777" w:rsidR="00440926" w:rsidRDefault="00000000" w:rsidP="00FA3380">
    <w:pPr>
      <w:pStyle w:val="Cabealho"/>
      <w:tabs>
        <w:tab w:val="clear" w:pos="4252"/>
      </w:tabs>
      <w:ind w:left="709" w:right="707" w:hanging="709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>Fone: (31) 2222-0100</w:t>
    </w:r>
  </w:p>
  <w:p w14:paraId="50A076E9" w14:textId="77777777" w:rsidR="00440926" w:rsidRDefault="00000000" w:rsidP="00FA3380">
    <w:pPr>
      <w:pStyle w:val="Rodap"/>
      <w:ind w:right="707"/>
      <w:jc w:val="center"/>
      <w:rPr>
        <w:b/>
      </w:rPr>
    </w:pPr>
    <w:r>
      <w:rPr>
        <w:b/>
      </w:rPr>
      <w:t>www.prudentedemorais.mg.gov.br</w:t>
    </w:r>
  </w:p>
  <w:p w14:paraId="36FEA448" w14:textId="77777777" w:rsidR="00440926" w:rsidRDefault="00440926" w:rsidP="00FA3380">
    <w:pPr>
      <w:pStyle w:val="Cabealho"/>
    </w:pPr>
  </w:p>
  <w:p w14:paraId="61F13D9D" w14:textId="77777777" w:rsidR="00440926" w:rsidRDefault="0044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5E"/>
    <w:rsid w:val="001E455E"/>
    <w:rsid w:val="003455F9"/>
    <w:rsid w:val="003951D8"/>
    <w:rsid w:val="00440926"/>
    <w:rsid w:val="006C2970"/>
    <w:rsid w:val="00753D31"/>
    <w:rsid w:val="007D4481"/>
    <w:rsid w:val="00B007D3"/>
    <w:rsid w:val="00B04321"/>
    <w:rsid w:val="00BE4C75"/>
    <w:rsid w:val="00C978E2"/>
    <w:rsid w:val="00DA29CC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0E6F"/>
  <w15:chartTrackingRefBased/>
  <w15:docId w15:val="{2525978B-8E46-459B-B804-82168068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5E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rsid w:val="001E455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E4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455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4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55E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qFormat/>
    <w:rsid w:val="001E455E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semiHidden/>
    <w:unhideWhenUsed/>
    <w:qFormat/>
    <w:rsid w:val="007D44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448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prudentedemorai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2025-01-29T12:17:00Z</cp:lastPrinted>
  <dcterms:created xsi:type="dcterms:W3CDTF">2025-01-28T19:49:00Z</dcterms:created>
  <dcterms:modified xsi:type="dcterms:W3CDTF">2025-02-12T11:08:00Z</dcterms:modified>
</cp:coreProperties>
</file>